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77D" w:rsidRPr="001B7DBF" w:rsidRDefault="00BA028A" w:rsidP="001B7DBF">
      <w:pPr>
        <w:jc w:val="center"/>
        <w:rPr>
          <w:b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1208513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08" cy="98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77D" w:rsidRPr="001B7DBF" w:rsidRDefault="003A6994" w:rsidP="00122980">
      <w:pPr>
        <w:jc w:val="center"/>
        <w:rPr>
          <w:b/>
          <w:color w:val="00B0F0"/>
          <w:sz w:val="56"/>
          <w:szCs w:val="56"/>
        </w:rPr>
      </w:pPr>
      <w:r>
        <w:rPr>
          <w:b/>
          <w:color w:val="00B0F0"/>
          <w:sz w:val="56"/>
          <w:szCs w:val="56"/>
        </w:rPr>
        <w:t xml:space="preserve">National </w:t>
      </w:r>
      <w:r w:rsidR="004E42EB">
        <w:rPr>
          <w:b/>
          <w:color w:val="00B0F0"/>
          <w:sz w:val="56"/>
          <w:szCs w:val="56"/>
        </w:rPr>
        <w:t>Patient</w:t>
      </w:r>
      <w:r w:rsidR="00BA028A">
        <w:rPr>
          <w:b/>
          <w:color w:val="00B0F0"/>
          <w:sz w:val="56"/>
          <w:szCs w:val="56"/>
        </w:rPr>
        <w:t xml:space="preserve"> Survey Results</w:t>
      </w:r>
      <w:bookmarkStart w:id="0" w:name="_GoBack"/>
      <w:bookmarkEnd w:id="0"/>
    </w:p>
    <w:p w:rsidR="001B7DBF" w:rsidRPr="00122980" w:rsidRDefault="004E42EB" w:rsidP="00122980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66</w:t>
      </w:r>
      <w:r w:rsidR="000C13E7">
        <w:rPr>
          <w:b/>
          <w:color w:val="C00000"/>
          <w:sz w:val="40"/>
          <w:szCs w:val="40"/>
        </w:rPr>
        <w:t xml:space="preserve"> </w:t>
      </w:r>
      <w:r w:rsidR="00B658A9" w:rsidRPr="00122980">
        <w:rPr>
          <w:b/>
          <w:color w:val="C00000"/>
          <w:sz w:val="40"/>
          <w:szCs w:val="40"/>
        </w:rPr>
        <w:t xml:space="preserve">Completed </w:t>
      </w:r>
      <w:r w:rsidR="000C13E7">
        <w:rPr>
          <w:b/>
          <w:color w:val="C00000"/>
          <w:sz w:val="40"/>
          <w:szCs w:val="40"/>
        </w:rPr>
        <w:t xml:space="preserve">returns in </w:t>
      </w:r>
      <w:r w:rsidR="00BA028A">
        <w:rPr>
          <w:b/>
          <w:color w:val="C00000"/>
          <w:sz w:val="40"/>
          <w:szCs w:val="40"/>
        </w:rPr>
        <w:t>2019</w:t>
      </w:r>
    </w:p>
    <w:p w:rsidR="001B7DBF" w:rsidRPr="001B7DBF" w:rsidRDefault="00BA028A" w:rsidP="00BA028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“How can we improve our </w:t>
      </w:r>
      <w:r w:rsidR="00901265">
        <w:rPr>
          <w:b/>
          <w:sz w:val="40"/>
          <w:szCs w:val="40"/>
        </w:rPr>
        <w:t>surgery</w:t>
      </w:r>
      <w:r>
        <w:rPr>
          <w:b/>
          <w:sz w:val="40"/>
          <w:szCs w:val="40"/>
        </w:rPr>
        <w:t xml:space="preserve"> to help you more?”</w:t>
      </w:r>
    </w:p>
    <w:p w:rsidR="00122980" w:rsidRPr="001B7DBF" w:rsidRDefault="00122980">
      <w:pPr>
        <w:rPr>
          <w:b/>
          <w:color w:val="00B0F0"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DDD54" wp14:editId="5840A4D3">
                <wp:simplePos x="0" y="0"/>
                <wp:positionH relativeFrom="column">
                  <wp:posOffset>-113665</wp:posOffset>
                </wp:positionH>
                <wp:positionV relativeFrom="paragraph">
                  <wp:posOffset>178435</wp:posOffset>
                </wp:positionV>
                <wp:extent cx="6248400" cy="3333750"/>
                <wp:effectExtent l="19050" t="0" r="38100" b="647700"/>
                <wp:wrapNone/>
                <wp:docPr id="3" name="Cloud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333750"/>
                        </a:xfrm>
                        <a:prstGeom prst="cloudCallout">
                          <a:avLst>
                            <a:gd name="adj1" fmla="val -45368"/>
                            <a:gd name="adj2" fmla="val 660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2EB" w:rsidRDefault="004E42EB" w:rsidP="000C13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E42EB" w:rsidRDefault="004E42EB" w:rsidP="000C13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13E7">
                              <w:rPr>
                                <w:b/>
                                <w:sz w:val="28"/>
                                <w:szCs w:val="28"/>
                              </w:rPr>
                              <w:t>You said ………</w:t>
                            </w:r>
                          </w:p>
                          <w:p w:rsidR="004E42EB" w:rsidRDefault="004E42EB" w:rsidP="00BA0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Our mental health needs are not recognised</w:t>
                            </w:r>
                          </w:p>
                          <w:p w:rsidR="004E42EB" w:rsidRDefault="004E42EB" w:rsidP="00BA0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Our needs are not met during the consultation</w:t>
                            </w:r>
                          </w:p>
                          <w:p w:rsidR="004E42EB" w:rsidRDefault="004E42EB" w:rsidP="00BA0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 don’t have enough time with the doctor.</w:t>
                            </w:r>
                          </w:p>
                          <w:p w:rsidR="004E42EB" w:rsidRPr="000C13E7" w:rsidRDefault="004E42EB" w:rsidP="00BA0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E42EB" w:rsidRDefault="004E42EB" w:rsidP="001B7D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E42EB" w:rsidRDefault="004E42EB" w:rsidP="001B7D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E42EB" w:rsidRPr="001B7DBF" w:rsidRDefault="004E42EB" w:rsidP="001B7D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DDD5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" o:spid="_x0000_s1026" type="#_x0000_t106" style="position:absolute;margin-left:-8.95pt;margin-top:14.05pt;width:492pt;height:2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" adj="1001,25059" fillcolor="#4f81bd [3204]" strokecolor="#243f60 [1604]" strokeweight="2pt">
                <v:textbox>
                  <w:txbxContent>
                    <w:p w:rsidR="004E42EB" w:rsidRDefault="004E42EB" w:rsidP="000C13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E42EB" w:rsidRDefault="004E42EB" w:rsidP="000C13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C13E7">
                        <w:rPr>
                          <w:b/>
                          <w:sz w:val="28"/>
                          <w:szCs w:val="28"/>
                        </w:rPr>
                        <w:t>You said ………</w:t>
                      </w:r>
                    </w:p>
                    <w:p w:rsidR="004E42EB" w:rsidRDefault="004E42EB" w:rsidP="00BA0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Our mental health needs are not recognised</w:t>
                      </w:r>
                    </w:p>
                    <w:p w:rsidR="004E42EB" w:rsidRDefault="004E42EB" w:rsidP="00BA0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Our needs are not met during the consultation</w:t>
                      </w:r>
                    </w:p>
                    <w:p w:rsidR="004E42EB" w:rsidRDefault="004E42EB" w:rsidP="00BA0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We don’t have enough time with the doctor.</w:t>
                      </w:r>
                    </w:p>
                    <w:p w:rsidR="004E42EB" w:rsidRPr="000C13E7" w:rsidRDefault="004E42EB" w:rsidP="00BA028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E42EB" w:rsidRDefault="004E42EB" w:rsidP="001B7DBF">
                      <w:pPr>
                        <w:jc w:val="center"/>
                        <w:rPr>
                          <w:b/>
                        </w:rPr>
                      </w:pPr>
                    </w:p>
                    <w:p w:rsidR="004E42EB" w:rsidRDefault="004E42EB" w:rsidP="001B7DBF">
                      <w:pPr>
                        <w:jc w:val="center"/>
                        <w:rPr>
                          <w:b/>
                        </w:rPr>
                      </w:pPr>
                    </w:p>
                    <w:p w:rsidR="004E42EB" w:rsidRPr="001B7DBF" w:rsidRDefault="004E42EB" w:rsidP="001B7DB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DBF" w:rsidRPr="001B7DBF">
        <w:rPr>
          <w:b/>
          <w:color w:val="00B0F0"/>
          <w:sz w:val="40"/>
          <w:szCs w:val="40"/>
        </w:rPr>
        <w:tab/>
      </w:r>
    </w:p>
    <w:p w:rsidR="001B7DBF" w:rsidRDefault="001B7DBF"/>
    <w:p w:rsidR="001B7DBF" w:rsidRDefault="001B7DBF"/>
    <w:p w:rsidR="001B7DBF" w:rsidRDefault="001B7DBF" w:rsidP="001B7DBF">
      <w:pPr>
        <w:jc w:val="center"/>
      </w:pPr>
    </w:p>
    <w:p w:rsidR="001B7DBF" w:rsidRDefault="001B7DB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6D82A" wp14:editId="629F8D96">
                <wp:simplePos x="0" y="0"/>
                <wp:positionH relativeFrom="column">
                  <wp:posOffset>533400</wp:posOffset>
                </wp:positionH>
                <wp:positionV relativeFrom="paragraph">
                  <wp:posOffset>2544445</wp:posOffset>
                </wp:positionV>
                <wp:extent cx="6096000" cy="2676525"/>
                <wp:effectExtent l="0" t="0" r="19050" b="3714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26765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2EB" w:rsidRPr="000C13E7" w:rsidRDefault="004E42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C13E7">
                              <w:rPr>
                                <w:b/>
                                <w:sz w:val="28"/>
                                <w:szCs w:val="28"/>
                              </w:rPr>
                              <w:t>We did ………</w:t>
                            </w:r>
                          </w:p>
                          <w:p w:rsidR="004E42EB" w:rsidRDefault="004E42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Put up posters in the clinical rooms to make sure we are able to pick up on any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 verbal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cues of mental health issues</w:t>
                            </w:r>
                          </w:p>
                          <w:p w:rsidR="004E42EB" w:rsidRDefault="004E42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Improved our website adding links to services </w:t>
                            </w:r>
                            <w:r w:rsidR="00FF25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and advice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available</w:t>
                            </w:r>
                            <w:r w:rsidR="00FF2507">
                              <w:rPr>
                                <w:b/>
                                <w:sz w:val="28"/>
                                <w:szCs w:val="28"/>
                              </w:rPr>
                              <w:t>. We also added a useful link to online services.</w:t>
                            </w:r>
                          </w:p>
                          <w:p w:rsidR="004E42EB" w:rsidRPr="000C13E7" w:rsidRDefault="004E42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Offered double appointments for patients who feel their needs are complicated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6D82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7" type="#_x0000_t62" style="position:absolute;margin-left:42pt;margin-top:200.35pt;width:480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" adj="6300,24300" fillcolor="#4f81bd [3204]" strokecolor="#243f60 [1604]" strokeweight="2pt">
                <v:textbox>
                  <w:txbxContent>
                    <w:p w:rsidR="004E42EB" w:rsidRPr="000C13E7" w:rsidRDefault="004E42E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C13E7">
                        <w:rPr>
                          <w:b/>
                          <w:sz w:val="28"/>
                          <w:szCs w:val="28"/>
                        </w:rPr>
                        <w:t>We did ………</w:t>
                      </w:r>
                    </w:p>
                    <w:p w:rsidR="004E42EB" w:rsidRDefault="004E42E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Put up posters in the clinical rooms to make sure we are able to pick up on any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non verbal</w:t>
                      </w:r>
                      <w:proofErr w:type="spellEnd"/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cues of mental health issues</w:t>
                      </w:r>
                    </w:p>
                    <w:p w:rsidR="004E42EB" w:rsidRDefault="004E42E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Improved our website adding links to services </w:t>
                      </w:r>
                      <w:r w:rsidR="00FF2507">
                        <w:rPr>
                          <w:b/>
                          <w:sz w:val="28"/>
                          <w:szCs w:val="28"/>
                        </w:rPr>
                        <w:t xml:space="preserve">and advice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available</w:t>
                      </w:r>
                      <w:r w:rsidR="00FF2507">
                        <w:rPr>
                          <w:b/>
                          <w:sz w:val="28"/>
                          <w:szCs w:val="28"/>
                        </w:rPr>
                        <w:t>. We also added a useful link to online services.</w:t>
                      </w:r>
                    </w:p>
                    <w:p w:rsidR="004E42EB" w:rsidRPr="000C13E7" w:rsidRDefault="004E42E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Offered double appointments for patients who feel their needs are complicated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7DBF" w:rsidSect="001B7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E32D2"/>
    <w:multiLevelType w:val="hybridMultilevel"/>
    <w:tmpl w:val="506C9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7D"/>
    <w:rsid w:val="000C13E7"/>
    <w:rsid w:val="00122980"/>
    <w:rsid w:val="001B7DBF"/>
    <w:rsid w:val="003A6994"/>
    <w:rsid w:val="004E42EB"/>
    <w:rsid w:val="005F51ED"/>
    <w:rsid w:val="00731EF5"/>
    <w:rsid w:val="00901265"/>
    <w:rsid w:val="0097677D"/>
    <w:rsid w:val="00B658A9"/>
    <w:rsid w:val="00BA028A"/>
    <w:rsid w:val="00F4664E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E9463"/>
  <w15:docId w15:val="{6324D7E8-6174-48FF-811B-C9979E9E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28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3044BBCD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Jessy Saini</cp:lastModifiedBy>
  <cp:revision>3</cp:revision>
  <dcterms:created xsi:type="dcterms:W3CDTF">2019-11-11T09:54:00Z</dcterms:created>
  <dcterms:modified xsi:type="dcterms:W3CDTF">2019-11-11T09:55:00Z</dcterms:modified>
</cp:coreProperties>
</file>